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B" w:rsidRDefault="00415A21" w:rsidP="0057636B">
      <w:pPr>
        <w:jc w:val="center"/>
        <w:rPr>
          <w:rFonts w:ascii="Showcard Gothic" w:hAnsi="Showcard Gothic"/>
          <w:sz w:val="96"/>
          <w:szCs w:val="96"/>
        </w:rPr>
      </w:pPr>
      <w:r w:rsidRPr="0057636B">
        <w:rPr>
          <w:rFonts w:ascii="Showcard Gothic" w:hAnsi="Showcard Gothic"/>
          <w:sz w:val="96"/>
          <w:szCs w:val="96"/>
        </w:rPr>
        <w:t>8</w:t>
      </w:r>
      <w:r w:rsidRPr="0057636B">
        <w:rPr>
          <w:rFonts w:ascii="Showcard Gothic" w:hAnsi="Showcard Gothic"/>
          <w:sz w:val="96"/>
          <w:szCs w:val="96"/>
          <w:vertAlign w:val="superscript"/>
        </w:rPr>
        <w:t>th</w:t>
      </w:r>
      <w:r w:rsidRPr="0057636B">
        <w:rPr>
          <w:rFonts w:ascii="Showcard Gothic" w:hAnsi="Showcard Gothic"/>
          <w:sz w:val="96"/>
          <w:szCs w:val="96"/>
        </w:rPr>
        <w:t xml:space="preserve"> Advance</w:t>
      </w:r>
      <w:r w:rsidR="00E32759">
        <w:rPr>
          <w:rFonts w:ascii="Showcard Gothic" w:hAnsi="Showcard Gothic"/>
          <w:sz w:val="96"/>
          <w:szCs w:val="96"/>
        </w:rPr>
        <w:t>d</w:t>
      </w:r>
      <w:bookmarkStart w:id="0" w:name="_GoBack"/>
      <w:bookmarkEnd w:id="0"/>
      <w:r w:rsidRPr="0057636B">
        <w:rPr>
          <w:rFonts w:ascii="Showcard Gothic" w:hAnsi="Showcard Gothic"/>
          <w:sz w:val="96"/>
          <w:szCs w:val="96"/>
        </w:rPr>
        <w:t xml:space="preserve"> Art Curriculum</w:t>
      </w:r>
    </w:p>
    <w:p w:rsidR="00415A21" w:rsidRDefault="00415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3741"/>
        <w:gridCol w:w="4666"/>
      </w:tblGrid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Weeks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Project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Concepts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1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“I second that emotion.”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Line/Expression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2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“It’s all about that space.”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Space/Positive and Negative Space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3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“I see your true colors.”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Color Scheme/Warm and Cool Colors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4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 xml:space="preserve">“I value your </w:t>
            </w:r>
            <w:r w:rsidR="00D12960" w:rsidRPr="00194D08">
              <w:t>opinion, not really.”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Value/Monochromatic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5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“It’s all about that shape.” Remix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Shape/Watercolor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6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“I can feel it.”</w:t>
            </w:r>
          </w:p>
        </w:tc>
        <w:tc>
          <w:tcPr>
            <w:tcW w:w="0" w:type="auto"/>
          </w:tcPr>
          <w:p w:rsidR="00415A21" w:rsidRPr="00194D08" w:rsidRDefault="00415A21">
            <w:r w:rsidRPr="00194D08">
              <w:t>Texture/Louis</w:t>
            </w:r>
            <w:r w:rsidR="00751B2F" w:rsidRPr="00194D08">
              <w:t>e</w:t>
            </w:r>
            <w:r w:rsidRPr="00194D08">
              <w:t xml:space="preserve"> Nevelson/Cardboard Relief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7</w:t>
            </w:r>
          </w:p>
        </w:tc>
        <w:tc>
          <w:tcPr>
            <w:tcW w:w="0" w:type="auto"/>
          </w:tcPr>
          <w:p w:rsidR="00415A21" w:rsidRPr="00194D08" w:rsidRDefault="0057636B" w:rsidP="0057636B">
            <w:r w:rsidRPr="00194D08">
              <w:t xml:space="preserve">“But first let me draw this selfie.” </w:t>
            </w:r>
          </w:p>
        </w:tc>
        <w:tc>
          <w:tcPr>
            <w:tcW w:w="0" w:type="auto"/>
          </w:tcPr>
          <w:p w:rsidR="00415A21" w:rsidRPr="00194D08" w:rsidRDefault="0057636B">
            <w:r w:rsidRPr="00194D08">
              <w:t>Self Portrait, half face/half interest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8</w:t>
            </w:r>
          </w:p>
        </w:tc>
        <w:tc>
          <w:tcPr>
            <w:tcW w:w="0" w:type="auto"/>
          </w:tcPr>
          <w:p w:rsidR="00415A21" w:rsidRPr="00194D08" w:rsidRDefault="0057636B">
            <w:r w:rsidRPr="00194D08">
              <w:t>“You better Book it.”</w:t>
            </w:r>
          </w:p>
        </w:tc>
        <w:tc>
          <w:tcPr>
            <w:tcW w:w="0" w:type="auto"/>
          </w:tcPr>
          <w:p w:rsidR="00415A21" w:rsidRPr="00194D08" w:rsidRDefault="0057636B">
            <w:r w:rsidRPr="00194D08">
              <w:t>Book Sculpture/3D</w:t>
            </w:r>
          </w:p>
        </w:tc>
      </w:tr>
      <w:tr w:rsidR="00415A21" w:rsidRPr="00194D08" w:rsidTr="00415A21">
        <w:tc>
          <w:tcPr>
            <w:tcW w:w="0" w:type="auto"/>
          </w:tcPr>
          <w:p w:rsidR="00415A21" w:rsidRPr="00194D08" w:rsidRDefault="00415A21">
            <w:r w:rsidRPr="00194D08">
              <w:t>9</w:t>
            </w:r>
          </w:p>
        </w:tc>
        <w:tc>
          <w:tcPr>
            <w:tcW w:w="0" w:type="auto"/>
          </w:tcPr>
          <w:p w:rsidR="00415A21" w:rsidRPr="00194D08" w:rsidRDefault="00CA3982">
            <w:r w:rsidRPr="00194D08">
              <w:t>“Can’t Contain Me”</w:t>
            </w:r>
          </w:p>
        </w:tc>
        <w:tc>
          <w:tcPr>
            <w:tcW w:w="0" w:type="auto"/>
          </w:tcPr>
          <w:p w:rsidR="00415A21" w:rsidRPr="00194D08" w:rsidRDefault="00CA3982" w:rsidP="00CA3982">
            <w:r w:rsidRPr="00194D08">
              <w:t>Clay/hand building/ container with lid</w:t>
            </w:r>
          </w:p>
        </w:tc>
      </w:tr>
    </w:tbl>
    <w:p w:rsidR="00415A21" w:rsidRPr="00194D08" w:rsidRDefault="00415A21">
      <w:r w:rsidRPr="00194D08">
        <w:t>*Proj</w:t>
      </w:r>
      <w:r w:rsidR="0057636B" w:rsidRPr="00194D08">
        <w:t>ects are in order of completion except clay project which will be completed with regular class.</w:t>
      </w:r>
    </w:p>
    <w:sectPr w:rsidR="00415A21" w:rsidRPr="0019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21"/>
    <w:rsid w:val="00090129"/>
    <w:rsid w:val="00194D08"/>
    <w:rsid w:val="00223D66"/>
    <w:rsid w:val="00415A21"/>
    <w:rsid w:val="0057636B"/>
    <w:rsid w:val="006C473F"/>
    <w:rsid w:val="006D3E8D"/>
    <w:rsid w:val="00751B2F"/>
    <w:rsid w:val="00991265"/>
    <w:rsid w:val="00CA3982"/>
    <w:rsid w:val="00D12960"/>
    <w:rsid w:val="00E32759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Palmer</dc:creator>
  <cp:lastModifiedBy>Emily Holton</cp:lastModifiedBy>
  <cp:revision>4</cp:revision>
  <dcterms:created xsi:type="dcterms:W3CDTF">2014-10-17T16:03:00Z</dcterms:created>
  <dcterms:modified xsi:type="dcterms:W3CDTF">2015-01-06T19:36:00Z</dcterms:modified>
</cp:coreProperties>
</file>